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domy - trzy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przedstawimy trzy, ważne zalety gotowych domów. Jeśli taka tematyka Was interesuje,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prefabrykowane - ich popularność rośnie!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prefabrykowane czy też inaczej zwane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gotowe domy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coraz częściej cieszą się zainteresowaniem ze strony Polaków i nie tylko. Ich popularność na rynku międzynarodowym również rośnie z miesiąca na miesiąc. Skoro coraz więcej osób decyduję się na wybudowanie domów w technologii prefabrykowanej z pewnością musi ona mieć zalety, które przekonują te osoby do zdecydowania się na taką opcję. Jakie to zalety?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Gotowe domy - wybrane zalety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zalet gotowych domów jest czas realizacji budowy. Jest on bowiem o wiele krótszy niż w przypadku domów tradycyjnych, ze względu na to, iż poszczególne elementy domu powstają w fabrykach. Nasz wymarzony dom może powstać do 5 miesięcy a nawet szybciej! Co ciekawe tego typu budowle nie są sezonowe. Kolejnym plusem jest fakt, iż </w:t>
      </w:r>
      <w:r>
        <w:rPr>
          <w:rFonts w:ascii="calibri" w:hAnsi="calibri" w:eastAsia="calibri" w:cs="calibri"/>
          <w:sz w:val="24"/>
          <w:szCs w:val="24"/>
          <w:b/>
        </w:rPr>
        <w:t xml:space="preserve">gotowe domy</w:t>
      </w:r>
      <w:r>
        <w:rPr>
          <w:rFonts w:ascii="calibri" w:hAnsi="calibri" w:eastAsia="calibri" w:cs="calibri"/>
          <w:sz w:val="24"/>
          <w:szCs w:val="24"/>
        </w:rPr>
        <w:t xml:space="preserve"> są to budowle energooszczędne. Dzięki specjalnej technologii zatrzymują ciepło w pomieszczeniach przez co zapotrzebowanie na prąd zmniejsza się. Ostatnia, acz jak istotna zaleta - niższe koszty eksploatacji budynku co w oczywsty sposób łączy się z ich energooszczędnością.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2024-05-19T00:43:05+02:00</dcterms:created>
  <dcterms:modified xsi:type="dcterms:W3CDTF">2024-05-19T00:43:05+02:00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